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DD99" w14:textId="77777777" w:rsidR="00C84987" w:rsidRDefault="00000000">
      <w:pPr>
        <w:spacing w:after="95"/>
        <w:ind w:left="243"/>
        <w:jc w:val="center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   </w:t>
      </w:r>
    </w:p>
    <w:p w14:paraId="4C45E1A6" w14:textId="5BD049BB" w:rsidR="00C84987" w:rsidRDefault="00000000" w:rsidP="00E44E01">
      <w:pPr>
        <w:tabs>
          <w:tab w:val="center" w:pos="9638"/>
          <w:tab w:val="center" w:pos="10622"/>
        </w:tabs>
        <w:spacing w:after="433"/>
      </w:pPr>
      <w:r>
        <w:rPr>
          <w:rFonts w:ascii="Times New Roman" w:eastAsia="Times New Roman" w:hAnsi="Times New Roman"/>
          <w:i/>
          <w:sz w:val="36"/>
        </w:rPr>
        <w:t xml:space="preserve">                    </w:t>
      </w:r>
      <w:r>
        <w:rPr>
          <w:rFonts w:ascii="Times New Roman" w:eastAsia="Times New Roman" w:hAnsi="Times New Roman"/>
          <w:b/>
          <w:i/>
          <w:sz w:val="36"/>
        </w:rPr>
        <w:t>BIZZAGLIA &amp; C. ECO OFFICE S.R.</w:t>
      </w:r>
      <w:r w:rsidR="00E44E01">
        <w:rPr>
          <w:rFonts w:ascii="Times New Roman" w:eastAsia="Times New Roman" w:hAnsi="Times New Roman"/>
          <w:b/>
          <w:i/>
          <w:sz w:val="36"/>
        </w:rPr>
        <w:t>L.</w:t>
      </w:r>
      <w:r>
        <w:rPr>
          <w:rFonts w:ascii="Times New Roman" w:eastAsia="Times New Roman" w:hAnsi="Times New Roman"/>
          <w:i/>
          <w:sz w:val="36"/>
        </w:rPr>
        <w:tab/>
      </w:r>
      <w:r>
        <w:rPr>
          <w:rFonts w:ascii="Times New Roman" w:eastAsia="Times New Roman" w:hAnsi="Times New Roman"/>
          <w:i/>
          <w:sz w:val="36"/>
        </w:rPr>
        <w:tab/>
        <w:t xml:space="preserve"> </w:t>
      </w:r>
    </w:p>
    <w:p w14:paraId="2FEE719A" w14:textId="77777777" w:rsidR="00C84987" w:rsidRDefault="00000000">
      <w:pPr>
        <w:spacing w:after="14" w:line="249" w:lineRule="auto"/>
        <w:ind w:left="1580" w:hanging="10"/>
      </w:pPr>
      <w:r>
        <w:rPr>
          <w:rFonts w:ascii="Times New Roman" w:eastAsia="Times New Roman" w:hAnsi="Times New Roman"/>
          <w:sz w:val="32"/>
        </w:rPr>
        <w:t xml:space="preserve">SCHEDA DI CARATTERIZZAZIONE RIFIUTO </w:t>
      </w:r>
    </w:p>
    <w:p w14:paraId="6988E1AE" w14:textId="77777777" w:rsidR="00C84987" w:rsidRDefault="00000000">
      <w:pPr>
        <w:spacing w:after="14" w:line="249" w:lineRule="auto"/>
        <w:ind w:left="-5" w:right="2787" w:hanging="10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 xml:space="preserve">                   Allegata al F.I.R.:                            DEL   </w:t>
      </w:r>
    </w:p>
    <w:p w14:paraId="08709644" w14:textId="77777777" w:rsidR="00E44E01" w:rsidRDefault="00E44E01">
      <w:pPr>
        <w:spacing w:after="14" w:line="249" w:lineRule="auto"/>
        <w:ind w:left="-5" w:right="2787" w:hanging="10"/>
      </w:pPr>
    </w:p>
    <w:p w14:paraId="4346CE04" w14:textId="77777777" w:rsidR="00C84987" w:rsidRPr="00E44E01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17"/>
        <w:ind w:left="-5" w:hanging="10"/>
        <w:rPr>
          <w:sz w:val="28"/>
          <w:szCs w:val="28"/>
        </w:rPr>
      </w:pPr>
      <w:r w:rsidRPr="00E44E01">
        <w:rPr>
          <w:rFonts w:ascii="Times New Roman" w:eastAsia="Times New Roman" w:hAnsi="Times New Roman"/>
          <w:b/>
          <w:sz w:val="28"/>
          <w:szCs w:val="28"/>
        </w:rPr>
        <w:t xml:space="preserve">Anagrafica del produttore del rifiuto </w:t>
      </w:r>
    </w:p>
    <w:p w14:paraId="0E5A4852" w14:textId="77777777" w:rsidR="00C84987" w:rsidRPr="00E44E01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29"/>
        <w:ind w:left="-5" w:hanging="10"/>
        <w:rPr>
          <w:sz w:val="28"/>
          <w:szCs w:val="28"/>
        </w:rPr>
      </w:pPr>
      <w:r w:rsidRPr="00E44E01">
        <w:rPr>
          <w:rFonts w:ascii="Times New Roman" w:eastAsia="Times New Roman" w:hAnsi="Times New Roman"/>
          <w:sz w:val="28"/>
          <w:szCs w:val="28"/>
        </w:rPr>
        <w:t xml:space="preserve">Ragione Sociale:  </w:t>
      </w:r>
    </w:p>
    <w:p w14:paraId="3895359A" w14:textId="77777777" w:rsidR="00C84987" w:rsidRPr="00E44E01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29"/>
        <w:ind w:left="-5" w:hanging="10"/>
        <w:rPr>
          <w:sz w:val="28"/>
          <w:szCs w:val="28"/>
        </w:rPr>
      </w:pPr>
      <w:r w:rsidRPr="00E44E01">
        <w:rPr>
          <w:rFonts w:ascii="Times New Roman" w:eastAsia="Times New Roman" w:hAnsi="Times New Roman"/>
          <w:sz w:val="28"/>
          <w:szCs w:val="28"/>
        </w:rPr>
        <w:t xml:space="preserve">Sede produttiva del rifiuto:   </w:t>
      </w:r>
    </w:p>
    <w:p w14:paraId="4F36172E" w14:textId="77777777" w:rsidR="00C84987" w:rsidRPr="00E44E01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29"/>
        <w:ind w:left="-5" w:hanging="10"/>
        <w:rPr>
          <w:sz w:val="28"/>
          <w:szCs w:val="28"/>
        </w:rPr>
      </w:pPr>
      <w:r w:rsidRPr="00E44E01">
        <w:rPr>
          <w:rFonts w:ascii="Times New Roman" w:eastAsia="Times New Roman" w:hAnsi="Times New Roman"/>
          <w:sz w:val="28"/>
          <w:szCs w:val="28"/>
        </w:rPr>
        <w:t xml:space="preserve">Cod. Fiscale:   </w:t>
      </w:r>
    </w:p>
    <w:p w14:paraId="69242F6D" w14:textId="77777777" w:rsidR="00C84987" w:rsidRPr="00E44E01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tabs>
          <w:tab w:val="center" w:pos="1416"/>
          <w:tab w:val="center" w:pos="2124"/>
          <w:tab w:val="center" w:pos="2833"/>
          <w:tab w:val="center" w:pos="3845"/>
        </w:tabs>
        <w:spacing w:after="129"/>
        <w:ind w:left="-15"/>
        <w:rPr>
          <w:sz w:val="28"/>
          <w:szCs w:val="28"/>
        </w:rPr>
      </w:pPr>
      <w:proofErr w:type="gramStart"/>
      <w:r w:rsidRPr="00E44E01">
        <w:rPr>
          <w:rFonts w:ascii="Times New Roman" w:eastAsia="Times New Roman" w:hAnsi="Times New Roman"/>
          <w:sz w:val="28"/>
          <w:szCs w:val="28"/>
        </w:rPr>
        <w:t xml:space="preserve">Tel:  </w:t>
      </w:r>
      <w:r w:rsidRPr="00E44E01">
        <w:rPr>
          <w:rFonts w:ascii="Times New Roman" w:eastAsia="Times New Roman" w:hAnsi="Times New Roman"/>
          <w:sz w:val="28"/>
          <w:szCs w:val="28"/>
        </w:rPr>
        <w:tab/>
      </w:r>
      <w:proofErr w:type="gramEnd"/>
      <w:r w:rsidRPr="00E44E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4E01">
        <w:rPr>
          <w:rFonts w:ascii="Times New Roman" w:eastAsia="Times New Roman" w:hAnsi="Times New Roman"/>
          <w:sz w:val="28"/>
          <w:szCs w:val="28"/>
        </w:rPr>
        <w:tab/>
        <w:t xml:space="preserve"> </w:t>
      </w:r>
      <w:r w:rsidRPr="00E44E01">
        <w:rPr>
          <w:rFonts w:ascii="Times New Roman" w:eastAsia="Times New Roman" w:hAnsi="Times New Roman"/>
          <w:sz w:val="28"/>
          <w:szCs w:val="28"/>
        </w:rPr>
        <w:tab/>
        <w:t xml:space="preserve"> </w:t>
      </w:r>
      <w:r w:rsidRPr="00E44E01">
        <w:rPr>
          <w:rFonts w:ascii="Times New Roman" w:eastAsia="Times New Roman" w:hAnsi="Times New Roman"/>
          <w:sz w:val="28"/>
          <w:szCs w:val="28"/>
        </w:rPr>
        <w:tab/>
        <w:t xml:space="preserve">Mail: </w:t>
      </w:r>
    </w:p>
    <w:p w14:paraId="2C3C6222" w14:textId="77777777" w:rsidR="00C84987" w:rsidRDefault="0000000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tbl>
      <w:tblPr>
        <w:tblStyle w:val="TableGrid"/>
        <w:tblW w:w="9681" w:type="dxa"/>
        <w:tblInd w:w="-4" w:type="dxa"/>
        <w:tblCellMar>
          <w:top w:w="36" w:type="dxa"/>
          <w:left w:w="112" w:type="dxa"/>
          <w:right w:w="473" w:type="dxa"/>
        </w:tblCellMar>
        <w:tblLook w:val="04A0" w:firstRow="1" w:lastRow="0" w:firstColumn="1" w:lastColumn="0" w:noHBand="0" w:noVBand="1"/>
      </w:tblPr>
      <w:tblGrid>
        <w:gridCol w:w="9681"/>
      </w:tblGrid>
      <w:tr w:rsidR="00C84987" w14:paraId="714872A9" w14:textId="77777777" w:rsidTr="00E44E01">
        <w:trPr>
          <w:trHeight w:val="4800"/>
        </w:trPr>
        <w:tc>
          <w:tcPr>
            <w:tcW w:w="9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D7DA8" w14:textId="212D3299" w:rsidR="00C84987" w:rsidRDefault="00000000" w:rsidP="001404E8">
            <w:r>
              <w:rPr>
                <w:rFonts w:ascii="Times New Roman" w:eastAsia="Times New Roman" w:hAnsi="Times New Roman"/>
                <w:b/>
                <w:sz w:val="32"/>
              </w:rPr>
              <w:t>Classificazione e caratteristiche del rifiuto (fatta dal</w:t>
            </w:r>
            <w:r w:rsidR="001404E8">
              <w:rPr>
                <w:rFonts w:ascii="Times New Roman" w:eastAsia="Times New Roman" w:hAnsi="Times New Roman"/>
                <w:b/>
                <w:sz w:val="3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</w:rPr>
              <w:t xml:space="preserve">produttore) </w:t>
            </w:r>
          </w:p>
          <w:p w14:paraId="061A5E91" w14:textId="77777777" w:rsidR="00C84987" w:rsidRDefault="00000000">
            <w:pPr>
              <w:spacing w:after="133"/>
            </w:pPr>
            <w:r>
              <w:rPr>
                <w:rFonts w:ascii="Times New Roman" w:eastAsia="Times New Roman" w:hAnsi="Times New Roman"/>
                <w:sz w:val="28"/>
              </w:rPr>
              <w:t xml:space="preserve">    </w:t>
            </w:r>
          </w:p>
          <w:p w14:paraId="3CAA8D8F" w14:textId="77777777" w:rsidR="00C84987" w:rsidRDefault="00000000" w:rsidP="00E44E01">
            <w:pPr>
              <w:spacing w:after="131"/>
            </w:pPr>
            <w:r>
              <w:rPr>
                <w:rFonts w:ascii="Times New Roman" w:eastAsia="Times New Roman" w:hAnsi="Times New Roman"/>
                <w:sz w:val="28"/>
              </w:rPr>
              <w:t xml:space="preserve">CODICE CER:   </w:t>
            </w:r>
          </w:p>
          <w:p w14:paraId="76057938" w14:textId="77777777" w:rsidR="00C84987" w:rsidRDefault="00000000" w:rsidP="00E44E01">
            <w:pPr>
              <w:spacing w:after="131"/>
            </w:pPr>
            <w:r>
              <w:rPr>
                <w:rFonts w:ascii="Times New Roman" w:eastAsia="Times New Roman" w:hAnsi="Times New Roman"/>
                <w:sz w:val="28"/>
              </w:rPr>
              <w:t xml:space="preserve">Componenti del rifiuto:   </w:t>
            </w:r>
          </w:p>
          <w:p w14:paraId="61801DB7" w14:textId="6E5D197B" w:rsidR="00E44E01" w:rsidRDefault="00000000" w:rsidP="00E44E01">
            <w:pPr>
              <w:spacing w:line="357" w:lineRule="auto"/>
              <w:ind w:right="2727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Caratteristiche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fisiche</w:t>
            </w:r>
            <w:r w:rsidR="00E44E01">
              <w:rPr>
                <w:rFonts w:ascii="Times New Roman" w:eastAsia="Times New Roman" w:hAnsi="Times New Roman"/>
                <w:sz w:val="28"/>
              </w:rPr>
              <w:t xml:space="preserve">:   </w:t>
            </w:r>
            <w:proofErr w:type="gramEnd"/>
            <w:r w:rsidR="00E44E01">
              <w:rPr>
                <w:rFonts w:ascii="Times New Roman" w:eastAsia="Times New Roman" w:hAnsi="Times New Roman"/>
                <w:sz w:val="28"/>
              </w:rPr>
              <w:t xml:space="preserve">   </w:t>
            </w:r>
            <w:proofErr w:type="gramStart"/>
            <w:r w:rsidR="00E44E01">
              <w:rPr>
                <w:rFonts w:ascii="Times New Roman" w:eastAsia="Times New Roman" w:hAnsi="Times New Roman"/>
                <w:sz w:val="28"/>
              </w:rPr>
              <w:t xml:space="preserve">   (</w:t>
            </w:r>
            <w:proofErr w:type="gramEnd"/>
            <w:r w:rsidR="00E44E01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gramStart"/>
            <w:r w:rsidR="00E44E01">
              <w:rPr>
                <w:rFonts w:ascii="Times New Roman" w:eastAsia="Times New Roman" w:hAnsi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</w:rPr>
              <w:t>)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solido polverulento</w:t>
            </w:r>
          </w:p>
          <w:p w14:paraId="4B08441E" w14:textId="2CDA7DFF" w:rsidR="00C84987" w:rsidRDefault="00E44E01" w:rsidP="00E44E01">
            <w:pPr>
              <w:spacing w:line="357" w:lineRule="auto"/>
              <w:ind w:right="2727"/>
            </w:pPr>
            <w:r>
              <w:rPr>
                <w:rFonts w:ascii="Times New Roman" w:eastAsia="Times New Roman" w:hAnsi="Times New Roman"/>
                <w:sz w:val="28"/>
              </w:rPr>
              <w:t xml:space="preserve">                                             (X) solido non polverulento Modalità di imballaggio conferito: </w:t>
            </w:r>
          </w:p>
          <w:p w14:paraId="172A0699" w14:textId="5FCC949F" w:rsidR="00C84987" w:rsidRDefault="00000000" w:rsidP="00E44E01">
            <w:pPr>
              <w:tabs>
                <w:tab w:val="center" w:pos="4736"/>
              </w:tabs>
              <w:spacing w:after="139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ab/>
            </w:r>
            <w:r w:rsidR="00E44E01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 xml:space="preserve">( </w:t>
            </w:r>
            <w:r w:rsidR="00E44E01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gramEnd"/>
            <w:r w:rsidR="00E44E01"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 xml:space="preserve">) sacconi Big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Bags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424BCAF0" w14:textId="577B14A1" w:rsidR="00C84987" w:rsidRDefault="00000000" w:rsidP="00E44E01">
            <w:pPr>
              <w:tabs>
                <w:tab w:val="center" w:pos="4654"/>
              </w:tabs>
              <w:spacing w:after="139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ab/>
            </w:r>
            <w:r w:rsidR="00E44E01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 xml:space="preserve">( </w:t>
            </w:r>
            <w:r w:rsidR="00E44E01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gramEnd"/>
            <w:r w:rsidR="00E44E01"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 xml:space="preserve">) pallets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blisterati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70B52B3B" w14:textId="77777777" w:rsidR="00C84987" w:rsidRDefault="00000000" w:rsidP="00E44E01">
            <w:pPr>
              <w:tabs>
                <w:tab w:val="center" w:pos="4682"/>
              </w:tabs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ab/>
              <w:t xml:space="preserve">(X) container sfuso </w:t>
            </w:r>
          </w:p>
        </w:tc>
      </w:tr>
    </w:tbl>
    <w:p w14:paraId="0363C3BF" w14:textId="77777777" w:rsidR="00C84987" w:rsidRDefault="00000000">
      <w:pPr>
        <w:spacing w:after="0"/>
      </w:pPr>
      <w:r>
        <w:rPr>
          <w:rFonts w:ascii="Times New Roman" w:eastAsia="Times New Roman" w:hAnsi="Times New Roman"/>
          <w:sz w:val="32"/>
        </w:rPr>
        <w:t xml:space="preserve"> </w:t>
      </w:r>
    </w:p>
    <w:p w14:paraId="25591DBA" w14:textId="62D5296B" w:rsidR="00C84987" w:rsidRPr="005804C5" w:rsidRDefault="00000000" w:rsidP="005804C5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 xml:space="preserve">  </w:t>
      </w:r>
      <w:r w:rsidRPr="005804C5">
        <w:rPr>
          <w:rFonts w:ascii="Times New Roman" w:eastAsia="Times New Roman" w:hAnsi="Times New Roman"/>
          <w:sz w:val="26"/>
          <w:szCs w:val="26"/>
        </w:rPr>
        <w:t>La ditta produttrice del rifiuto, con la presente, si assume ogni</w:t>
      </w:r>
      <w:r w:rsidR="00E44E01" w:rsidRPr="005804C5">
        <w:rPr>
          <w:rFonts w:ascii="Times New Roman" w:eastAsia="Times New Roman" w:hAnsi="Times New Roman"/>
          <w:sz w:val="26"/>
          <w:szCs w:val="26"/>
        </w:rPr>
        <w:t xml:space="preserve"> </w:t>
      </w:r>
      <w:r w:rsidRPr="005804C5">
        <w:rPr>
          <w:rFonts w:ascii="Times New Roman" w:eastAsia="Times New Roman" w:hAnsi="Times New Roman"/>
          <w:sz w:val="26"/>
          <w:szCs w:val="26"/>
        </w:rPr>
        <w:t>responsabilità civile e penale</w:t>
      </w:r>
      <w:r w:rsidR="00E44E01" w:rsidRPr="005804C5">
        <w:rPr>
          <w:rFonts w:ascii="Times New Roman" w:eastAsia="Times New Roman" w:hAnsi="Times New Roman"/>
          <w:sz w:val="26"/>
          <w:szCs w:val="26"/>
        </w:rPr>
        <w:t xml:space="preserve"> </w:t>
      </w:r>
      <w:r w:rsidRPr="005804C5">
        <w:rPr>
          <w:rFonts w:ascii="Times New Roman" w:eastAsia="Times New Roman" w:hAnsi="Times New Roman"/>
          <w:sz w:val="26"/>
          <w:szCs w:val="26"/>
        </w:rPr>
        <w:t>nell’ipotesi</w:t>
      </w:r>
      <w:r w:rsidR="00E44E01" w:rsidRPr="005804C5">
        <w:rPr>
          <w:rFonts w:ascii="Times New Roman" w:eastAsia="Times New Roman" w:hAnsi="Times New Roman"/>
          <w:sz w:val="26"/>
          <w:szCs w:val="26"/>
        </w:rPr>
        <w:t xml:space="preserve"> </w:t>
      </w:r>
      <w:r w:rsidRPr="005804C5">
        <w:rPr>
          <w:rFonts w:ascii="Times New Roman" w:eastAsia="Times New Roman" w:hAnsi="Times New Roman"/>
          <w:sz w:val="26"/>
          <w:szCs w:val="26"/>
        </w:rPr>
        <w:t xml:space="preserve">che i rifiuti conferiti siano difformi da quanto riportato nella presente scheda. In particolare, dichiara che tali rifiuti non contengono sostanze pericolose nelle concentrazioni limiti previste nella DECISIONE 2000/532/CE e </w:t>
      </w:r>
      <w:proofErr w:type="spellStart"/>
      <w:r w:rsidRPr="005804C5">
        <w:rPr>
          <w:rFonts w:ascii="Times New Roman" w:eastAsia="Times New Roman" w:hAnsi="Times New Roman"/>
          <w:sz w:val="26"/>
          <w:szCs w:val="26"/>
        </w:rPr>
        <w:t>s.m.i.</w:t>
      </w:r>
      <w:proofErr w:type="spellEnd"/>
      <w:r w:rsidRPr="005804C5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6D629E8" w14:textId="77777777" w:rsidR="00C84987" w:rsidRPr="005804C5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  <w:rPr>
          <w:sz w:val="26"/>
          <w:szCs w:val="26"/>
        </w:rPr>
      </w:pPr>
      <w:r w:rsidRPr="005804C5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4112921B" w14:textId="58D5851F" w:rsidR="00C84987" w:rsidRPr="005804C5" w:rsidRDefault="00E44E01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tabs>
          <w:tab w:val="center" w:pos="4364"/>
          <w:tab w:val="center" w:pos="7517"/>
        </w:tabs>
        <w:spacing w:after="0"/>
        <w:rPr>
          <w:sz w:val="26"/>
          <w:szCs w:val="26"/>
        </w:rPr>
      </w:pPr>
      <w:r w:rsidRPr="005804C5">
        <w:rPr>
          <w:rFonts w:ascii="Times New Roman" w:eastAsia="Times New Roman" w:hAnsi="Times New Roman"/>
          <w:b/>
          <w:sz w:val="26"/>
          <w:szCs w:val="26"/>
        </w:rPr>
        <w:t xml:space="preserve">  Data di compilazione</w:t>
      </w:r>
      <w:r w:rsidRPr="005804C5">
        <w:rPr>
          <w:rFonts w:ascii="Times New Roman" w:eastAsia="Times New Roman" w:hAnsi="Times New Roman"/>
          <w:sz w:val="26"/>
          <w:szCs w:val="26"/>
        </w:rPr>
        <w:t xml:space="preserve"> </w:t>
      </w:r>
      <w:r w:rsidRPr="005804C5">
        <w:rPr>
          <w:rFonts w:ascii="Times New Roman" w:eastAsia="Times New Roman" w:hAnsi="Times New Roman"/>
          <w:sz w:val="26"/>
          <w:szCs w:val="26"/>
        </w:rPr>
        <w:tab/>
        <w:t xml:space="preserve"> </w:t>
      </w:r>
      <w:r w:rsidRPr="005804C5">
        <w:rPr>
          <w:rFonts w:ascii="Times New Roman" w:eastAsia="Times New Roman" w:hAnsi="Times New Roman"/>
          <w:sz w:val="26"/>
          <w:szCs w:val="26"/>
        </w:rPr>
        <w:tab/>
        <w:t xml:space="preserve">    </w:t>
      </w:r>
      <w:r w:rsidRPr="005804C5">
        <w:rPr>
          <w:rFonts w:ascii="Times New Roman" w:eastAsia="Times New Roman" w:hAnsi="Times New Roman"/>
          <w:b/>
          <w:sz w:val="26"/>
          <w:szCs w:val="26"/>
        </w:rPr>
        <w:t>Timbro e Firma</w:t>
      </w:r>
      <w:r w:rsidRPr="005804C5">
        <w:rPr>
          <w:rFonts w:ascii="Times New Roman" w:eastAsia="Times New Roman" w:hAnsi="Times New Roman"/>
          <w:sz w:val="26"/>
          <w:szCs w:val="26"/>
        </w:rPr>
        <w:t xml:space="preserve">  </w:t>
      </w:r>
    </w:p>
    <w:p w14:paraId="2C25ABC3" w14:textId="77E43749" w:rsidR="00C84987" w:rsidRPr="005804C5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  <w:rPr>
          <w:sz w:val="26"/>
          <w:szCs w:val="26"/>
        </w:rPr>
      </w:pPr>
      <w:r w:rsidRPr="005804C5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3C3B214F" w14:textId="77777777" w:rsidR="00C84987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926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3799E24" w14:textId="77777777" w:rsidR="00C84987" w:rsidRPr="00E44E01" w:rsidRDefault="00000000">
      <w:pPr>
        <w:pStyle w:val="Titolo1"/>
        <w:rPr>
          <w:sz w:val="20"/>
          <w:szCs w:val="20"/>
        </w:rPr>
      </w:pPr>
      <w:r w:rsidRPr="00E44E01">
        <w:rPr>
          <w:sz w:val="20"/>
          <w:szCs w:val="20"/>
        </w:rPr>
        <w:t xml:space="preserve">BIZZAGLIA &amp; C. ECO OFFICE SRL </w:t>
      </w:r>
    </w:p>
    <w:sectPr w:rsidR="00C84987" w:rsidRPr="00E44E01" w:rsidSect="001404E8">
      <w:pgSz w:w="11904" w:h="16836"/>
      <w:pgMar w:top="1132" w:right="1137" w:bottom="86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87"/>
    <w:rsid w:val="001404E8"/>
    <w:rsid w:val="00451CA3"/>
    <w:rsid w:val="005804C5"/>
    <w:rsid w:val="0070186C"/>
    <w:rsid w:val="009A2762"/>
    <w:rsid w:val="00C84987"/>
    <w:rsid w:val="00E4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46C824"/>
  <w15:docId w15:val="{79445D71-CCE4-AC4C-ACFE-6CABE537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765</Characters>
  <Application>Microsoft Office Word</Application>
  <DocSecurity>0</DocSecurity>
  <Lines>32</Lines>
  <Paragraphs>19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DESCRITTIVA ALLEGATA AL FORMULARIO</dc:title>
  <dc:subject/>
  <dc:creator>Utente</dc:creator>
  <cp:keywords/>
  <cp:lastModifiedBy>Angelo Alessandrini</cp:lastModifiedBy>
  <cp:revision>6</cp:revision>
  <dcterms:created xsi:type="dcterms:W3CDTF">2026-01-23T11:10:00Z</dcterms:created>
  <dcterms:modified xsi:type="dcterms:W3CDTF">2026-01-23T11:14:00Z</dcterms:modified>
</cp:coreProperties>
</file>